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4DBC" w14:textId="27E57BE4" w:rsidR="005A0707" w:rsidRPr="00EE2FC0" w:rsidRDefault="00231FBF" w:rsidP="00EE2FC0">
      <w:pPr>
        <w:spacing w:after="0" w:line="240" w:lineRule="auto"/>
        <w:rPr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D1026F" wp14:editId="22572D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515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FC0">
        <w:rPr>
          <w:b/>
          <w:bCs/>
          <w:lang w:val="en-US"/>
        </w:rPr>
        <w:t xml:space="preserve">Renzo </w:t>
      </w:r>
      <w:r w:rsidR="00EE2FC0" w:rsidRPr="003B3C29">
        <w:rPr>
          <w:b/>
          <w:bCs/>
          <w:lang w:val="en-US"/>
        </w:rPr>
        <w:t>Guinto, MD DrPH</w:t>
      </w:r>
      <w:r w:rsidR="00EE2FC0">
        <w:rPr>
          <w:lang w:val="en-US"/>
        </w:rPr>
        <w:t xml:space="preserve"> is the Associate Professor of the Practice of Global Public Health and Inaugural Director of the </w:t>
      </w:r>
      <w:hyperlink r:id="rId5" w:history="1">
        <w:r w:rsidR="00EE2FC0" w:rsidRPr="004B0B59">
          <w:rPr>
            <w:rStyle w:val="Hyperlink"/>
            <w:lang w:val="en-US"/>
          </w:rPr>
          <w:t>Planetary and Global Health Program</w:t>
        </w:r>
      </w:hyperlink>
      <w:r w:rsidR="00EE2FC0">
        <w:rPr>
          <w:lang w:val="en-US"/>
        </w:rPr>
        <w:t xml:space="preserve"> of the St. Luke’s Medical Center College of Medicine in the Philippines. Recently, he was also the </w:t>
      </w:r>
      <w:r w:rsidR="00EE2FC0" w:rsidRPr="00BF1961">
        <w:rPr>
          <w:lang w:val="en-US"/>
        </w:rPr>
        <w:t>Chief Planetary Health Scientist and Co-Founder</w:t>
      </w:r>
      <w:r w:rsidR="00EE2FC0">
        <w:rPr>
          <w:lang w:val="en-US"/>
        </w:rPr>
        <w:t xml:space="preserve"> of the </w:t>
      </w:r>
      <w:r w:rsidR="00EE2FC0" w:rsidRPr="00EE2FC0">
        <w:rPr>
          <w:lang w:val="en-US"/>
        </w:rPr>
        <w:t>Sunway Centre for Planetary Health</w:t>
      </w:r>
      <w:r w:rsidR="00EE2FC0">
        <w:rPr>
          <w:lang w:val="en-US"/>
        </w:rPr>
        <w:t xml:space="preserve"> in</w:t>
      </w:r>
      <w:r w:rsidR="00EE2FC0" w:rsidRPr="00BF1961">
        <w:rPr>
          <w:lang w:val="en-US"/>
        </w:rPr>
        <w:t xml:space="preserve"> Kuala Lumpur, Malaysia</w:t>
      </w:r>
      <w:r w:rsidR="00EE2FC0">
        <w:rPr>
          <w:lang w:val="en-US"/>
        </w:rPr>
        <w:t xml:space="preserve">. He is a member of the </w:t>
      </w:r>
      <w:r w:rsidR="00EE2FC0" w:rsidRPr="007A3351">
        <w:rPr>
          <w:lang w:val="en-US"/>
        </w:rPr>
        <w:t xml:space="preserve">National Panel of Technical Experts </w:t>
      </w:r>
      <w:r w:rsidR="00EE2FC0">
        <w:rPr>
          <w:lang w:val="en-US"/>
        </w:rPr>
        <w:t xml:space="preserve">of </w:t>
      </w:r>
      <w:r w:rsidR="00EE2FC0" w:rsidRPr="007A3351">
        <w:rPr>
          <w:lang w:val="en-US"/>
        </w:rPr>
        <w:t>the Climate Change Commission of the Philippines</w:t>
      </w:r>
      <w:r w:rsidR="00EE2FC0">
        <w:rPr>
          <w:lang w:val="en-US"/>
        </w:rPr>
        <w:t xml:space="preserve">, and convener of </w:t>
      </w:r>
      <w:hyperlink r:id="rId6" w:history="1">
        <w:r w:rsidR="00EE2FC0" w:rsidRPr="004B0B59">
          <w:rPr>
            <w:rStyle w:val="Hyperlink"/>
            <w:lang w:val="en-US"/>
          </w:rPr>
          <w:t>Planetary Health Philippines</w:t>
        </w:r>
      </w:hyperlink>
      <w:r w:rsidR="00EE2FC0">
        <w:rPr>
          <w:lang w:val="en-US"/>
        </w:rPr>
        <w:t xml:space="preserve"> – </w:t>
      </w:r>
      <w:r w:rsidR="00EE2FC0" w:rsidRPr="002703CB">
        <w:rPr>
          <w:lang w:val="en-US"/>
        </w:rPr>
        <w:t>a community of Filipino scholars and practitioners for advancing the new discipline of planetary health.</w:t>
      </w:r>
      <w:r w:rsidR="00EE2FC0">
        <w:rPr>
          <w:lang w:val="en-US"/>
        </w:rPr>
        <w:t xml:space="preserve"> An </w:t>
      </w:r>
      <w:r w:rsidR="00EE2FC0" w:rsidRPr="00807D7B">
        <w:rPr>
          <w:lang w:val="en-US"/>
        </w:rPr>
        <w:t>Obama Foundation Asia-Pacific Leader</w:t>
      </w:r>
      <w:r w:rsidR="00EE2FC0">
        <w:rPr>
          <w:lang w:val="en-US"/>
        </w:rPr>
        <w:t xml:space="preserve"> and </w:t>
      </w:r>
      <w:r w:rsidR="00EE2FC0" w:rsidRPr="00807D7B">
        <w:rPr>
          <w:lang w:val="en-US"/>
        </w:rPr>
        <w:t>Aspen Institute New Voices Fellow,</w:t>
      </w:r>
      <w:r w:rsidR="00EE2FC0">
        <w:rPr>
          <w:lang w:val="en-US"/>
        </w:rPr>
        <w:t xml:space="preserve"> Renzo has served as consultant for various organizations including the World Health Organization, World Bank, and Health Care Without Harm, and been a member of several international committees, advisory boards, and networks including three other Lancet Commissions and the editorial advisory board of </w:t>
      </w:r>
      <w:r w:rsidR="00EE2FC0" w:rsidRPr="00807D7B">
        <w:rPr>
          <w:lang w:val="en-US"/>
        </w:rPr>
        <w:t>The Lancet Planetary Health</w:t>
      </w:r>
      <w:r w:rsidR="00EE2FC0">
        <w:rPr>
          <w:lang w:val="en-US"/>
        </w:rPr>
        <w:t>. Renzo</w:t>
      </w:r>
      <w:r w:rsidR="00EE2FC0" w:rsidRPr="00807D7B">
        <w:rPr>
          <w:lang w:val="en-US"/>
        </w:rPr>
        <w:t xml:space="preserve"> </w:t>
      </w:r>
      <w:r w:rsidR="00EE2FC0">
        <w:rPr>
          <w:lang w:val="en-US"/>
        </w:rPr>
        <w:t>obtain</w:t>
      </w:r>
      <w:r w:rsidR="00EE2FC0" w:rsidRPr="00FC1E6F">
        <w:rPr>
          <w:lang w:val="en-US"/>
        </w:rPr>
        <w:t>ed his Doctor of Public Health from Harvard University</w:t>
      </w:r>
      <w:r w:rsidR="00EE2FC0">
        <w:rPr>
          <w:lang w:val="en-US"/>
        </w:rPr>
        <w:t xml:space="preserve"> and</w:t>
      </w:r>
      <w:r w:rsidR="00EE2FC0" w:rsidRPr="00732921">
        <w:rPr>
          <w:lang w:val="en-US"/>
        </w:rPr>
        <w:t xml:space="preserve"> Doctor of Medicine from the </w:t>
      </w:r>
      <w:r w:rsidR="00EE2FC0">
        <w:rPr>
          <w:lang w:val="en-US"/>
        </w:rPr>
        <w:t>University of the Philippines Manila</w:t>
      </w:r>
      <w:r w:rsidR="00EE2FC0" w:rsidRPr="002703CB">
        <w:rPr>
          <w:lang w:val="en-US"/>
        </w:rPr>
        <w:t>, and received further training from Oxford, Copenhagen, Western Cape, and East-West Center (Hawaii)</w:t>
      </w:r>
      <w:r w:rsidR="00EE2FC0" w:rsidRPr="0060547A">
        <w:rPr>
          <w:lang w:val="en-US"/>
        </w:rPr>
        <w:t>.</w:t>
      </w:r>
      <w:r w:rsidR="00EE2FC0" w:rsidRPr="00B53330">
        <w:t xml:space="preserve"> </w:t>
      </w:r>
      <w:r w:rsidR="00EE2FC0" w:rsidRPr="00B53330">
        <w:rPr>
          <w:lang w:val="en-US"/>
        </w:rPr>
        <w:t xml:space="preserve">He has traveled to and lectured in nearly </w:t>
      </w:r>
      <w:r w:rsidR="00EE2FC0">
        <w:rPr>
          <w:lang w:val="en-US"/>
        </w:rPr>
        <w:t>6</w:t>
      </w:r>
      <w:r w:rsidR="00EE2FC0" w:rsidRPr="00B53330">
        <w:rPr>
          <w:lang w:val="en-US"/>
        </w:rPr>
        <w:t>0 countries</w:t>
      </w:r>
      <w:r w:rsidR="00EE2FC0">
        <w:rPr>
          <w:lang w:val="en-US"/>
        </w:rPr>
        <w:t xml:space="preserve"> and 100 universities across the world</w:t>
      </w:r>
      <w:r w:rsidR="00EE2FC0" w:rsidRPr="00B53330">
        <w:rPr>
          <w:lang w:val="en-US"/>
        </w:rPr>
        <w:t>; published more than 1</w:t>
      </w:r>
      <w:r w:rsidR="00EE2FC0">
        <w:rPr>
          <w:lang w:val="en-US"/>
        </w:rPr>
        <w:t>5</w:t>
      </w:r>
      <w:r w:rsidR="00EE2FC0" w:rsidRPr="00B53330">
        <w:rPr>
          <w:lang w:val="en-US"/>
        </w:rPr>
        <w:t xml:space="preserve">0 </w:t>
      </w:r>
      <w:r w:rsidR="00EE2FC0">
        <w:rPr>
          <w:lang w:val="en-US"/>
        </w:rPr>
        <w:t xml:space="preserve">reports and </w:t>
      </w:r>
      <w:r w:rsidR="00EE2FC0" w:rsidRPr="00B53330">
        <w:rPr>
          <w:lang w:val="en-US"/>
        </w:rPr>
        <w:t>articles in scientific journals, books, and popular media; and directed and produced short films that communicate the message of planetary healing to the world.</w:t>
      </w:r>
      <w:r w:rsidR="00EE2FC0" w:rsidRPr="0060547A">
        <w:rPr>
          <w:lang w:val="en-US"/>
        </w:rPr>
        <w:t xml:space="preserve"> </w:t>
      </w:r>
      <w:r w:rsidR="00EE2FC0">
        <w:rPr>
          <w:lang w:val="en-US"/>
        </w:rPr>
        <w:t xml:space="preserve">In 2020, </w:t>
      </w:r>
      <w:r w:rsidR="00647898">
        <w:rPr>
          <w:lang w:val="en-US"/>
        </w:rPr>
        <w:t>he</w:t>
      </w:r>
      <w:r w:rsidR="00EE2FC0">
        <w:rPr>
          <w:lang w:val="en-US"/>
        </w:rPr>
        <w:t xml:space="preserve"> was included by Tatler Magazine in its</w:t>
      </w:r>
      <w:r w:rsidR="00EE2FC0" w:rsidRPr="00487362">
        <w:rPr>
          <w:lang w:val="en-US"/>
        </w:rPr>
        <w:t xml:space="preserve"> </w:t>
      </w:r>
      <w:proofErr w:type="spellStart"/>
      <w:r w:rsidR="00EE2FC0" w:rsidRPr="00487362">
        <w:rPr>
          <w:lang w:val="en-US"/>
        </w:rPr>
        <w:t>Gen.T</w:t>
      </w:r>
      <w:proofErr w:type="spellEnd"/>
      <w:r w:rsidR="00EE2FC0" w:rsidRPr="00487362">
        <w:rPr>
          <w:lang w:val="en-US"/>
        </w:rPr>
        <w:t xml:space="preserve"> List of 400 leaders of tomorrow who are shaping Asia’s future</w:t>
      </w:r>
      <w:r w:rsidR="00EE2FC0">
        <w:rPr>
          <w:lang w:val="en-US"/>
        </w:rPr>
        <w:t>.</w:t>
      </w:r>
      <w:r w:rsidR="00647898">
        <w:rPr>
          <w:lang w:val="en-US"/>
        </w:rPr>
        <w:t xml:space="preserve"> In 2022, Renzo was named one of The Outstanding Young Men of the Philippines for his contributions to health and medicine and for pioneering the field of planetary health in the Philippines.</w:t>
      </w:r>
    </w:p>
    <w:sectPr w:rsidR="005A0707" w:rsidRPr="00EE2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C0"/>
    <w:rsid w:val="00231FBF"/>
    <w:rsid w:val="005A0707"/>
    <w:rsid w:val="00647898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5835"/>
  <w15:chartTrackingRefBased/>
  <w15:docId w15:val="{B576E2CB-7917-4AF1-A024-778D5C53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etaryhealth.ph/" TargetMode="External"/><Relationship Id="rId5" Type="http://schemas.openxmlformats.org/officeDocument/2006/relationships/hyperlink" Target="https://slmc-cm.edu.ph/academics/global-healt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SLMCCM-WS06</dc:creator>
  <cp:keywords/>
  <dc:description/>
  <cp:lastModifiedBy>Renzo Guinto</cp:lastModifiedBy>
  <cp:revision>2</cp:revision>
  <dcterms:created xsi:type="dcterms:W3CDTF">2022-12-12T00:32:00Z</dcterms:created>
  <dcterms:modified xsi:type="dcterms:W3CDTF">2022-12-12T00:32:00Z</dcterms:modified>
</cp:coreProperties>
</file>